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102" w:rsidRPr="003B2AF8" w:rsidP="00251102">
      <w:pPr>
        <w:ind w:firstLine="540"/>
        <w:jc w:val="right"/>
      </w:pPr>
      <w:r w:rsidRPr="003B2AF8">
        <w:t>Дело № 5-91-2106/2024</w:t>
      </w:r>
    </w:p>
    <w:p w:rsidR="00251102" w:rsidRPr="003B2AF8" w:rsidP="00251102">
      <w:pPr>
        <w:ind w:firstLine="540"/>
        <w:jc w:val="right"/>
      </w:pPr>
      <w:r w:rsidRPr="003B2AF8">
        <w:t xml:space="preserve">УИД </w:t>
      </w:r>
      <w:r w:rsidRPr="003B2AF8" w:rsidR="00F8441F">
        <w:rPr>
          <w:bCs/>
        </w:rPr>
        <w:t>86MS0046-01-2024-000034-73</w:t>
      </w:r>
    </w:p>
    <w:p w:rsidR="00251102" w:rsidRPr="003B2AF8" w:rsidP="00251102">
      <w:pPr>
        <w:ind w:firstLine="540"/>
        <w:jc w:val="right"/>
      </w:pPr>
    </w:p>
    <w:p w:rsidR="00251102" w:rsidRPr="003B2AF8" w:rsidP="00251102">
      <w:pPr>
        <w:ind w:firstLine="540"/>
        <w:jc w:val="center"/>
      </w:pPr>
      <w:r w:rsidRPr="003B2AF8">
        <w:t>ПОСТАНОВЛЕНИЕ</w:t>
      </w:r>
    </w:p>
    <w:p w:rsidR="00251102" w:rsidRPr="003B2AF8" w:rsidP="00251102">
      <w:pPr>
        <w:ind w:firstLine="540"/>
        <w:jc w:val="center"/>
      </w:pPr>
      <w:r w:rsidRPr="003B2AF8">
        <w:t>об административном правонарушении</w:t>
      </w:r>
    </w:p>
    <w:p w:rsidR="00251102" w:rsidRPr="003B2AF8" w:rsidP="00251102">
      <w:pPr>
        <w:ind w:firstLine="709"/>
        <w:jc w:val="both"/>
      </w:pPr>
      <w:r w:rsidRPr="003B2AF8">
        <w:t>07 февраля 2024 года</w:t>
      </w:r>
      <w:r w:rsidRPr="003B2AF8">
        <w:tab/>
      </w:r>
      <w:r w:rsidRPr="003B2AF8">
        <w:tab/>
      </w:r>
      <w:r w:rsidRPr="003B2AF8">
        <w:tab/>
      </w:r>
      <w:r w:rsidRPr="003B2AF8">
        <w:tab/>
      </w:r>
      <w:r w:rsidRPr="003B2AF8">
        <w:tab/>
        <w:t xml:space="preserve">     </w:t>
      </w:r>
      <w:r w:rsidR="003B2AF8">
        <w:t xml:space="preserve">      </w:t>
      </w:r>
      <w:r w:rsidRPr="003B2AF8">
        <w:tab/>
        <w:t>г. Нижневартовск</w:t>
      </w:r>
    </w:p>
    <w:p w:rsidR="00251102" w:rsidRPr="003B2AF8" w:rsidP="00251102">
      <w:pPr>
        <w:ind w:firstLine="709"/>
        <w:jc w:val="both"/>
      </w:pPr>
    </w:p>
    <w:p w:rsidR="00251102" w:rsidRPr="003B2AF8" w:rsidP="00251102">
      <w:pPr>
        <w:ind w:firstLine="567"/>
        <w:jc w:val="both"/>
        <w:rPr>
          <w:color w:val="000000"/>
        </w:rPr>
      </w:pPr>
      <w:r w:rsidRPr="003B2AF8">
        <w:t>Мировой судья судебного участка № 6 Нижневартовского</w:t>
      </w:r>
      <w:r w:rsidRPr="003B2AF8"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3B2AF8">
        <w:rPr>
          <w:color w:val="000000"/>
        </w:rPr>
        <w:t xml:space="preserve"> находящийся по адресу: ХМАО – Югра, г. Нижневартовск, </w:t>
      </w:r>
      <w:r w:rsidRPr="003B2AF8">
        <w:rPr>
          <w:color w:val="000099"/>
        </w:rPr>
        <w:t>ул. Нефтяников, д. 6</w:t>
      </w:r>
      <w:r w:rsidRPr="003B2AF8">
        <w:rPr>
          <w:color w:val="000000"/>
        </w:rPr>
        <w:t xml:space="preserve">, </w:t>
      </w:r>
    </w:p>
    <w:p w:rsidR="00251102" w:rsidRPr="003B2AF8" w:rsidP="00251102">
      <w:pPr>
        <w:ind w:firstLine="567"/>
        <w:jc w:val="both"/>
      </w:pPr>
      <w:r w:rsidRPr="003B2AF8">
        <w:t>рассмотрев материалы по делу об административном правонарушен</w:t>
      </w:r>
      <w:r w:rsidRPr="003B2AF8">
        <w:t xml:space="preserve">ии в отношении </w:t>
      </w:r>
    </w:p>
    <w:p w:rsidR="00251102" w:rsidRPr="003B2AF8" w:rsidP="00251102">
      <w:pPr>
        <w:ind w:firstLine="540"/>
        <w:jc w:val="both"/>
      </w:pPr>
      <w:r w:rsidRPr="003B2AF8">
        <w:t xml:space="preserve">Рамазанова Багира Рамазановича, </w:t>
      </w:r>
      <w:r>
        <w:t>*</w:t>
      </w:r>
      <w:r w:rsidRPr="003B2AF8">
        <w:t xml:space="preserve"> года рождения, уроженца </w:t>
      </w:r>
      <w:r>
        <w:t>*</w:t>
      </w:r>
      <w:r w:rsidRPr="003B2AF8">
        <w:t xml:space="preserve">, не работающего, проживающего по адресу: </w:t>
      </w:r>
      <w:r>
        <w:t>*</w:t>
      </w:r>
      <w:r w:rsidRPr="003B2AF8">
        <w:t xml:space="preserve">, </w:t>
      </w:r>
      <w:r w:rsidRPr="003B2AF8">
        <w:rPr>
          <w:color w:val="FF0000"/>
        </w:rPr>
        <w:t xml:space="preserve">водительское удостоверение </w:t>
      </w:r>
      <w:r>
        <w:rPr>
          <w:color w:val="FF0000"/>
        </w:rPr>
        <w:t>*</w:t>
      </w:r>
      <w:r w:rsidRPr="003B2AF8">
        <w:t xml:space="preserve">,   </w:t>
      </w:r>
    </w:p>
    <w:p w:rsidR="00251102" w:rsidRPr="003B2AF8" w:rsidP="003B2AF8">
      <w:pPr>
        <w:jc w:val="center"/>
      </w:pPr>
      <w:r w:rsidRPr="003B2AF8">
        <w:t>УСТАНОВИЛ:</w:t>
      </w:r>
    </w:p>
    <w:p w:rsidR="00251102" w:rsidRPr="003B2AF8" w:rsidP="00251102">
      <w:pPr>
        <w:ind w:firstLine="540"/>
        <w:jc w:val="both"/>
      </w:pPr>
      <w:r w:rsidRPr="003B2AF8">
        <w:t xml:space="preserve">Рамазанов Б.Р. 27 декабря 2023 года в 08 час. 52 мин. в районе дома № 81 по ул. Интернациональная в г. Нижневартовске, управлял автомобилем </w:t>
      </w:r>
      <w:r>
        <w:t>*</w:t>
      </w:r>
      <w:r w:rsidRPr="003B2AF8">
        <w:t xml:space="preserve"> </w:t>
      </w:r>
      <w:r w:rsidRPr="003B2AF8">
        <w:t>госномер</w:t>
      </w:r>
      <w:r w:rsidRPr="003B2AF8">
        <w:t xml:space="preserve"> </w:t>
      </w:r>
      <w:r>
        <w:t>*</w:t>
      </w:r>
      <w:r w:rsidRPr="003B2AF8">
        <w:t>, не зарегистрированном в установленном порядке</w:t>
      </w:r>
      <w:r w:rsidRPr="003B2AF8">
        <w:t>, повторно в течении года, чем нарушил п. 1 ОПД Правил дорожного движения.</w:t>
      </w:r>
    </w:p>
    <w:p w:rsidR="00251102" w:rsidRPr="003B2AF8" w:rsidP="003061BF">
      <w:pPr>
        <w:ind w:firstLine="567"/>
        <w:jc w:val="both"/>
      </w:pPr>
      <w:r w:rsidRPr="003B2AF8">
        <w:t>В судебно</w:t>
      </w:r>
      <w:r w:rsidRPr="003B2AF8" w:rsidR="003061BF">
        <w:t>м заседании</w:t>
      </w:r>
      <w:r w:rsidRPr="003B2AF8">
        <w:t xml:space="preserve"> </w:t>
      </w:r>
      <w:r w:rsidRPr="003B2AF8">
        <w:rPr>
          <w:color w:val="000000"/>
        </w:rPr>
        <w:t xml:space="preserve">Рамазанов Б.Р. </w:t>
      </w:r>
      <w:r w:rsidRPr="003B2AF8" w:rsidR="003061BF">
        <w:rPr>
          <w:color w:val="000000"/>
        </w:rPr>
        <w:t>факт совершения административного правонарушения признал.</w:t>
      </w:r>
    </w:p>
    <w:p w:rsidR="00251102" w:rsidRPr="003B2AF8" w:rsidP="003B2AF8">
      <w:pPr>
        <w:ind w:firstLine="540"/>
        <w:jc w:val="both"/>
      </w:pPr>
      <w:r w:rsidRPr="003B2AF8">
        <w:t xml:space="preserve">Мировой судья, </w:t>
      </w:r>
      <w:r w:rsidRPr="003B2AF8" w:rsidR="003061BF">
        <w:t>заслушав Рамазанова Б.Р.,</w:t>
      </w:r>
      <w:r w:rsidRPr="003B2AF8">
        <w:t xml:space="preserve"> исследовав следующие доказательства по делу:  </w:t>
      </w:r>
      <w:r w:rsidRPr="003B2AF8">
        <w:t>протокол об административном правонарушении 86 ХМ № 579827 от 27.12.2023, из которого усматривается, что Рамазанов Б.Р. с протоколом ознакомлен. Процессуальные права, предусмотренные ст. 25.1 Кодекса РФ об АП, а также возможность не свидетельствовать проти</w:t>
      </w:r>
      <w:r w:rsidRPr="003B2AF8">
        <w:t xml:space="preserve">в себя (ст. 51 Конституции РФ) Рамазанову Б.Р. разъяснены, о чем в протоколе имеется его подпись; рапорт сотрудника полиции от 27.12.2023; объяснение Рамазанова Б.Р. от </w:t>
      </w:r>
      <w:r w:rsidRPr="003B2AF8" w:rsidR="00CD37AB">
        <w:t>27</w:t>
      </w:r>
      <w:r w:rsidRPr="003B2AF8">
        <w:t>.12.2023; постановление по делу об административном правонарушении № 1881008622000</w:t>
      </w:r>
      <w:r w:rsidRPr="003B2AF8" w:rsidR="00CD37AB">
        <w:t>0662526</w:t>
      </w:r>
      <w:r w:rsidRPr="003B2AF8">
        <w:t xml:space="preserve"> от </w:t>
      </w:r>
      <w:r w:rsidRPr="003B2AF8" w:rsidR="00CD37AB">
        <w:t>02.06.</w:t>
      </w:r>
      <w:r w:rsidRPr="003B2AF8">
        <w:t xml:space="preserve">2023 года, вступившее в законную силу </w:t>
      </w:r>
      <w:r w:rsidRPr="003B2AF8" w:rsidR="00CD37AB">
        <w:t>13 июня</w:t>
      </w:r>
      <w:r w:rsidRPr="003B2AF8">
        <w:t xml:space="preserve"> 2023 года, из которого усматривается, что </w:t>
      </w:r>
      <w:r w:rsidRPr="003B2AF8" w:rsidR="00CD37AB">
        <w:t>Рамазанов Б.Р.</w:t>
      </w:r>
      <w:r w:rsidRPr="003B2AF8">
        <w:t xml:space="preserve"> был подвергнут к административному взысканию в размере 500 рублей, за совершение административного правонарушения, предусмотренного ч. 1 ст</w:t>
      </w:r>
      <w:r w:rsidRPr="003B2AF8">
        <w:t>. 12.1 Кодекса РФ об АП; сведения ОГИБДД, из ко</w:t>
      </w:r>
      <w:r w:rsidRPr="003B2AF8" w:rsidR="00CD37AB">
        <w:t>торых усматривается, что штраф Рамазановым Б.Р.</w:t>
      </w:r>
      <w:r w:rsidRPr="003B2AF8">
        <w:t xml:space="preserve"> в размере 500 рублей не оплачен; карточка операции с ВУ; карточку учета транспортного средства; видеофиксацию события, указанного в протоколе, с диска DVD, на ко</w:t>
      </w:r>
      <w:r w:rsidRPr="003B2AF8">
        <w:t xml:space="preserve">торой зафиксировано как </w:t>
      </w:r>
      <w:r w:rsidRPr="003B2AF8" w:rsidR="00CD37AB">
        <w:t>Рамазанов Б.Р.</w:t>
      </w:r>
      <w:r w:rsidRPr="003B2AF8">
        <w:t xml:space="preserve"> управлял автомобилем </w:t>
      </w:r>
      <w:r w:rsidRPr="003B2AF8" w:rsidR="00CD37AB">
        <w:t>«</w:t>
      </w:r>
      <w:r>
        <w:t>*</w:t>
      </w:r>
      <w:r w:rsidRPr="003B2AF8" w:rsidR="00CD37AB">
        <w:t xml:space="preserve">», </w:t>
      </w:r>
      <w:r w:rsidRPr="003B2AF8" w:rsidR="00CD37AB">
        <w:t>госномер</w:t>
      </w:r>
      <w:r w:rsidRPr="003B2AF8" w:rsidR="00CD37AB">
        <w:t xml:space="preserve"> </w:t>
      </w:r>
      <w:r>
        <w:t>*</w:t>
      </w:r>
      <w:r w:rsidRPr="003B2AF8">
        <w:t>, приходит к следующему.</w:t>
      </w:r>
    </w:p>
    <w:p w:rsidR="00251102" w:rsidRPr="003B2AF8" w:rsidP="00251102">
      <w:pPr>
        <w:ind w:firstLine="709"/>
        <w:jc w:val="both"/>
      </w:pPr>
      <w:r w:rsidRPr="003B2AF8">
        <w:t xml:space="preserve">Согласно п. 1 </w:t>
      </w:r>
      <w:hyperlink r:id="rId4" w:history="1">
        <w:r w:rsidRPr="003B2AF8">
          <w:rPr>
            <w:rStyle w:val="Hyperlink"/>
          </w:rPr>
          <w:t>Основных положений по допуску транспортных средств к эксплуатации и обязанности д</w:t>
        </w:r>
        <w:r w:rsidRPr="003B2AF8">
          <w:rPr>
            <w:rStyle w:val="Hyperlink"/>
          </w:rPr>
          <w:t>олжностных лиц по обеспечению безопасности дорожного движения</w:t>
        </w:r>
      </w:hyperlink>
      <w:r w:rsidRPr="003B2AF8">
        <w:t>, утвержденных постановлением Правительства №1090 от 23 октября 1993 года, механические транспортные средства и прицепы должны быть зарегистрированы в Государственной инспекции безопасности дорож</w:t>
      </w:r>
      <w:r w:rsidRPr="003B2AF8">
        <w:t>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251102" w:rsidRPr="003B2AF8" w:rsidP="00251102">
      <w:pPr>
        <w:ind w:firstLine="709"/>
        <w:jc w:val="both"/>
      </w:pPr>
      <w:r w:rsidRPr="003B2AF8">
        <w:t>Часть</w:t>
      </w:r>
      <w:r w:rsidRPr="003B2AF8">
        <w:t xml:space="preserve"> 1.1 статьи 12.1 Кодекса РФ об АП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</w:t>
      </w:r>
      <w:r w:rsidRPr="003B2AF8">
        <w:t>ановленном порядке.</w:t>
      </w:r>
    </w:p>
    <w:p w:rsidR="00251102" w:rsidRPr="003B2AF8" w:rsidP="00251102">
      <w:pPr>
        <w:ind w:firstLine="709"/>
        <w:jc w:val="both"/>
      </w:pPr>
      <w:r w:rsidRPr="003B2AF8">
        <w:t xml:space="preserve">Ответственность по </w:t>
      </w:r>
      <w:hyperlink r:id="rId5" w:history="1">
        <w:r w:rsidRPr="003B2AF8">
          <w:rPr>
            <w:rStyle w:val="Hyperlink"/>
          </w:rPr>
          <w:t>ч. 1.1</w:t>
        </w:r>
      </w:hyperlink>
      <w:r w:rsidRPr="003B2AF8">
        <w:t xml:space="preserve"> ст. 12.1 Кодекса РФ об АП наступает в случае повторного совершения правонарушения, предусмотренного </w:t>
      </w:r>
      <w:hyperlink r:id="rId6" w:history="1">
        <w:r w:rsidRPr="003B2AF8">
          <w:rPr>
            <w:rStyle w:val="Hyperlink"/>
          </w:rPr>
          <w:t>ч. 1</w:t>
        </w:r>
      </w:hyperlink>
      <w:r w:rsidRPr="003B2AF8">
        <w:t xml:space="preserve"> ст. 12.1 Кодекса РФ об АП (управление транспортным средством,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 когда лиц</w:t>
      </w:r>
      <w:r w:rsidRPr="003B2AF8">
        <w:t>о считается подвергнутым административному наказанию (</w:t>
      </w:r>
      <w:hyperlink r:id="rId7" w:history="1">
        <w:r w:rsidRPr="003B2AF8">
          <w:rPr>
            <w:rStyle w:val="Hyperlink"/>
          </w:rPr>
          <w:t>п. 2 ч. 1 ст. 4.3</w:t>
        </w:r>
      </w:hyperlink>
      <w:r w:rsidRPr="003B2AF8">
        <w:t xml:space="preserve"> Кодекса РФ об АП). </w:t>
      </w:r>
    </w:p>
    <w:p w:rsidR="00251102" w:rsidRPr="003B2AF8" w:rsidP="00251102">
      <w:pPr>
        <w:ind w:firstLine="709"/>
        <w:jc w:val="both"/>
      </w:pPr>
      <w:r w:rsidRPr="003B2AF8">
        <w:t>Согласно ст. 4.6 Кодекса РФ об АП лицо, которому назначено административное наказание за совершение административного пра</w:t>
      </w:r>
      <w:r w:rsidRPr="003B2AF8">
        <w:t>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51102" w:rsidRPr="003B2AF8" w:rsidP="00251102">
      <w:pPr>
        <w:ind w:firstLine="709"/>
        <w:jc w:val="both"/>
      </w:pPr>
      <w:r w:rsidRPr="003B2AF8">
        <w:t xml:space="preserve">Из материалов дела следует, что </w:t>
      </w:r>
      <w:r w:rsidRPr="003B2AF8" w:rsidR="00CD37AB">
        <w:t>02 июня</w:t>
      </w:r>
      <w:r w:rsidRPr="003B2AF8">
        <w:t xml:space="preserve"> 2023 года </w:t>
      </w:r>
      <w:r w:rsidRPr="003B2AF8" w:rsidR="00CD37AB">
        <w:t>Рамазанов Б.Р.</w:t>
      </w:r>
      <w:r w:rsidRPr="003B2AF8">
        <w:t xml:space="preserve"> был подвергнут административному взысканию в размере 500 рублей за совершение административного правонарушения, предусмотренного ч. 1 ст. 12.1 Кодекса РФ об АП. Постановление вступило в законную силу </w:t>
      </w:r>
      <w:r w:rsidRPr="003B2AF8" w:rsidR="00CD37AB">
        <w:t>13 июня</w:t>
      </w:r>
      <w:r w:rsidRPr="003B2AF8">
        <w:t xml:space="preserve"> 2023 года. Штраф </w:t>
      </w:r>
      <w:r w:rsidRPr="003B2AF8" w:rsidR="00CD37AB">
        <w:t>Рамазанов Б.Р.</w:t>
      </w:r>
      <w:r w:rsidRPr="003B2AF8">
        <w:t xml:space="preserve"> в размере 500 рублей не оплачен. </w:t>
      </w:r>
    </w:p>
    <w:p w:rsidR="00251102" w:rsidRPr="003B2AF8" w:rsidP="00251102">
      <w:pPr>
        <w:ind w:firstLine="709"/>
        <w:jc w:val="both"/>
      </w:pPr>
      <w:r w:rsidRPr="003B2AF8">
        <w:t xml:space="preserve">В судебном заседании установлено, что </w:t>
      </w:r>
      <w:r w:rsidRPr="003B2AF8" w:rsidR="00CD37AB">
        <w:t xml:space="preserve">Рамазанов Б.Р. 27 декабря 2023 года в 08 час. 52 мин. в районе дома № 81 по ул. Интернациональная в г. Нижневартовске, управлял автомобилем </w:t>
      </w:r>
      <w:r>
        <w:t>*</w:t>
      </w:r>
      <w:r w:rsidRPr="003B2AF8" w:rsidR="00CD37AB">
        <w:t xml:space="preserve"> </w:t>
      </w:r>
      <w:r w:rsidRPr="003B2AF8" w:rsidR="00CD37AB">
        <w:t>госномер</w:t>
      </w:r>
      <w:r w:rsidRPr="003B2AF8" w:rsidR="00CD37AB">
        <w:t xml:space="preserve"> </w:t>
      </w:r>
      <w:r>
        <w:t>*</w:t>
      </w:r>
      <w:r w:rsidRPr="003B2AF8">
        <w:t>, не зарегистрированном в установленном порядке.</w:t>
      </w:r>
    </w:p>
    <w:p w:rsidR="00251102" w:rsidRPr="003B2AF8" w:rsidP="00251102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3B2AF8">
        <w:rPr>
          <w:sz w:val="24"/>
          <w:szCs w:val="24"/>
        </w:rPr>
        <w:t xml:space="preserve">Факт совершения </w:t>
      </w:r>
      <w:r w:rsidRPr="003B2AF8" w:rsidR="00CD37AB">
        <w:rPr>
          <w:sz w:val="24"/>
          <w:szCs w:val="24"/>
        </w:rPr>
        <w:t>Рамазановым Б.Р.</w:t>
      </w:r>
      <w:r w:rsidRPr="003B2AF8">
        <w:rPr>
          <w:sz w:val="24"/>
          <w:szCs w:val="24"/>
        </w:rPr>
        <w:t xml:space="preserve"> административного правонарушения, предусмотренного </w:t>
      </w:r>
      <w:hyperlink r:id="rId8" w:history="1">
        <w:r w:rsidRPr="003B2AF8">
          <w:rPr>
            <w:rStyle w:val="Hyperlink"/>
            <w:color w:val="auto"/>
            <w:sz w:val="24"/>
            <w:szCs w:val="24"/>
            <w:u w:val="none"/>
          </w:rPr>
          <w:t>ч. 1.1 ст. 12.1</w:t>
        </w:r>
      </w:hyperlink>
      <w:r w:rsidRPr="003B2AF8">
        <w:rPr>
          <w:sz w:val="24"/>
          <w:szCs w:val="24"/>
        </w:rPr>
        <w:t xml:space="preserve"> Кодекса РФ об АП, и его виновность подтверждены совокупност</w:t>
      </w:r>
      <w:r w:rsidRPr="003B2AF8">
        <w:rPr>
          <w:sz w:val="24"/>
          <w:szCs w:val="24"/>
        </w:rPr>
        <w:t xml:space="preserve">ью исследованных в судебном заседании доказательств, достоверность и допустимость которых сомнений не вызывают, а именно: протоколом об административном правонарушении от </w:t>
      </w:r>
      <w:r w:rsidRPr="003B2AF8" w:rsidR="00CD37AB">
        <w:rPr>
          <w:sz w:val="24"/>
          <w:szCs w:val="24"/>
        </w:rPr>
        <w:t>27</w:t>
      </w:r>
      <w:r w:rsidRPr="003B2AF8">
        <w:rPr>
          <w:sz w:val="24"/>
          <w:szCs w:val="24"/>
        </w:rPr>
        <w:t xml:space="preserve">.12.2023, постановлением по делу об административном правонарушении от </w:t>
      </w:r>
      <w:r w:rsidRPr="003B2AF8" w:rsidR="00CD37AB">
        <w:rPr>
          <w:sz w:val="24"/>
          <w:szCs w:val="24"/>
        </w:rPr>
        <w:t>02</w:t>
      </w:r>
      <w:r w:rsidRPr="003B2AF8">
        <w:rPr>
          <w:sz w:val="24"/>
          <w:szCs w:val="24"/>
        </w:rPr>
        <w:t>.0</w:t>
      </w:r>
      <w:r w:rsidRPr="003B2AF8" w:rsidR="00CD37AB">
        <w:rPr>
          <w:sz w:val="24"/>
          <w:szCs w:val="24"/>
        </w:rPr>
        <w:t>6</w:t>
      </w:r>
      <w:r w:rsidRPr="003B2AF8">
        <w:rPr>
          <w:sz w:val="24"/>
          <w:szCs w:val="24"/>
        </w:rPr>
        <w:t>.2023.</w:t>
      </w:r>
    </w:p>
    <w:p w:rsidR="00251102" w:rsidRPr="003B2AF8" w:rsidP="00251102">
      <w:pPr>
        <w:ind w:firstLine="709"/>
        <w:jc w:val="both"/>
      </w:pPr>
      <w:r w:rsidRPr="003B2AF8">
        <w:t xml:space="preserve">Учитывая, что </w:t>
      </w:r>
      <w:r w:rsidRPr="003B2AF8" w:rsidR="00CD37AB">
        <w:t>Рамазанов Б.Р.</w:t>
      </w:r>
      <w:r w:rsidRPr="003B2AF8">
        <w:t xml:space="preserve"> повторно совершил административное правонарушение, предусмотренное ч. 1 ст. 12.1 Кодекса РФ об АП, мировой судья квалифицирует его действия по ч. 1.1 ст. 12.1 Кодекса РФ об АП. </w:t>
      </w:r>
    </w:p>
    <w:p w:rsidR="00251102" w:rsidRPr="003B2AF8" w:rsidP="00251102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3B2AF8">
        <w:rPr>
          <w:sz w:val="24"/>
          <w:szCs w:val="24"/>
        </w:rPr>
        <w:t xml:space="preserve">При назначении наказания мировой судья учитывает </w:t>
      </w:r>
      <w:r w:rsidRPr="003B2AF8">
        <w:rPr>
          <w:sz w:val="24"/>
          <w:szCs w:val="24"/>
        </w:rPr>
        <w:t>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штрафа.</w:t>
      </w:r>
    </w:p>
    <w:p w:rsidR="00251102" w:rsidRPr="003B2AF8" w:rsidP="003B2AF8">
      <w:pPr>
        <w:ind w:firstLine="709"/>
        <w:jc w:val="both"/>
      </w:pPr>
      <w:r w:rsidRPr="003B2AF8">
        <w:t>Руководс</w:t>
      </w:r>
      <w:r w:rsidRPr="003B2AF8">
        <w:t>твуясь ст.ст. 29.9, 29.10 Кодекса РФ об АП, мировой судья</w:t>
      </w:r>
    </w:p>
    <w:p w:rsidR="00251102" w:rsidRPr="003B2AF8" w:rsidP="003B2AF8">
      <w:pPr>
        <w:ind w:firstLine="709"/>
        <w:jc w:val="center"/>
      </w:pPr>
      <w:r w:rsidRPr="003B2AF8">
        <w:t>ПОСТАНОВИЛ:</w:t>
      </w:r>
    </w:p>
    <w:p w:rsidR="00251102" w:rsidRPr="003B2AF8" w:rsidP="00251102">
      <w:pPr>
        <w:pStyle w:val="BodyTextIndent"/>
        <w:tabs>
          <w:tab w:val="left" w:pos="0"/>
        </w:tabs>
        <w:jc w:val="both"/>
        <w:rPr>
          <w:sz w:val="24"/>
          <w:szCs w:val="24"/>
        </w:rPr>
      </w:pPr>
      <w:r w:rsidRPr="003B2AF8">
        <w:rPr>
          <w:sz w:val="24"/>
          <w:szCs w:val="24"/>
        </w:rPr>
        <w:t>Рамазанова Багира Рамазановича признать виновным в совершении административного правонарушения, предусмотренного ч. 1.1 ст. 12.1 Кодекса РФ об АП, и подвергнуть наказанию в виде админист</w:t>
      </w:r>
      <w:r w:rsidRPr="003B2AF8">
        <w:rPr>
          <w:sz w:val="24"/>
          <w:szCs w:val="24"/>
        </w:rPr>
        <w:t xml:space="preserve">ративного штрафа в размере 5 000 (пять тысяч) рублей.   </w:t>
      </w:r>
    </w:p>
    <w:p w:rsidR="00F8441F" w:rsidRPr="003B2AF8" w:rsidP="00F8441F">
      <w:pPr>
        <w:ind w:firstLine="708"/>
        <w:jc w:val="both"/>
        <w:rPr>
          <w:color w:val="000000" w:themeColor="text1"/>
        </w:rPr>
      </w:pPr>
      <w:r w:rsidRPr="003B2AF8">
        <w:rPr>
          <w:color w:val="000000" w:themeColor="text1"/>
          <w:lang w:eastAsia="en-US"/>
        </w:rPr>
        <w:t xml:space="preserve">Штраф подлежит уплате </w:t>
      </w:r>
      <w:r w:rsidRPr="003B2AF8">
        <w:rPr>
          <w:color w:val="000000" w:themeColor="text1"/>
        </w:rPr>
        <w:t xml:space="preserve">в УФК по Ханты-Мансийскому автономному округу-Югре (УМВД России по ХМАО-Югре) КПП 860101001; ИНН 8601010390; ОКТМО 71875000; номер счета получателя платежа 03100643000000018700 </w:t>
      </w:r>
      <w:r w:rsidRPr="003B2AF8">
        <w:rPr>
          <w:color w:val="000000" w:themeColor="text1"/>
        </w:rPr>
        <w:t>в РКЦ Ханты-Мансийск // УФК по Ханты-Мансийскому автономному округу – Югре г. Ханты-Мансийск, БИК 007162163; кор/сч 40102810245370000007, КБК 18811601123010001140; УИН 18810486230480024546.</w:t>
      </w:r>
    </w:p>
    <w:p w:rsidR="00251102" w:rsidRPr="003B2AF8" w:rsidP="00251102">
      <w:pPr>
        <w:widowControl w:val="0"/>
        <w:ind w:firstLine="709"/>
        <w:jc w:val="both"/>
      </w:pPr>
      <w:r w:rsidRPr="003B2AF8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B2AF8">
        <w:t xml:space="preserve">ка рассрочки, предусмотренных </w:t>
      </w:r>
      <w:hyperlink r:id="rId9" w:anchor="sub_315" w:history="1">
        <w:r w:rsidRPr="003B2AF8">
          <w:rPr>
            <w:rStyle w:val="Hyperlink"/>
            <w:color w:val="auto"/>
            <w:u w:val="none"/>
          </w:rPr>
          <w:t>ст. 31.5</w:t>
        </w:r>
      </w:hyperlink>
      <w:r w:rsidRPr="003B2AF8">
        <w:t xml:space="preserve"> Кодекса РФ об АП.</w:t>
      </w:r>
    </w:p>
    <w:p w:rsidR="00251102" w:rsidRPr="003B2AF8" w:rsidP="00251102">
      <w:pPr>
        <w:ind w:firstLine="529"/>
        <w:jc w:val="both"/>
        <w:rPr>
          <w:color w:val="000099"/>
        </w:rPr>
      </w:pPr>
      <w:r w:rsidRPr="003B2AF8">
        <w:rPr>
          <w:color w:val="000099"/>
        </w:rPr>
        <w:t>Постановление мож</w:t>
      </w:r>
      <w:r w:rsidRPr="003B2AF8">
        <w:rPr>
          <w:color w:val="000099"/>
        </w:rPr>
        <w:t>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251102" w:rsidRPr="003B2AF8" w:rsidP="00251102">
      <w:pPr>
        <w:ind w:firstLine="540"/>
        <w:jc w:val="both"/>
      </w:pPr>
      <w:r>
        <w:t>*</w:t>
      </w:r>
    </w:p>
    <w:p w:rsidR="00251102" w:rsidRPr="003B2AF8" w:rsidP="00251102">
      <w:pPr>
        <w:ind w:firstLine="540"/>
        <w:jc w:val="both"/>
      </w:pPr>
      <w:r w:rsidRPr="003B2AF8">
        <w:t>Мировой судья</w:t>
      </w:r>
      <w:r w:rsidRPr="003B2AF8">
        <w:tab/>
      </w:r>
      <w:r w:rsidRPr="003B2AF8">
        <w:tab/>
      </w:r>
      <w:r w:rsidRPr="003B2AF8">
        <w:tab/>
      </w:r>
      <w:r w:rsidRPr="003B2AF8">
        <w:tab/>
      </w:r>
      <w:r w:rsidRPr="003B2AF8">
        <w:tab/>
      </w:r>
      <w:r w:rsidRPr="003B2AF8">
        <w:tab/>
      </w:r>
      <w:r w:rsidRPr="003B2AF8">
        <w:tab/>
      </w:r>
      <w:r w:rsidRPr="003B2AF8">
        <w:tab/>
        <w:t>Е.В. Аксе</w:t>
      </w:r>
      <w:r w:rsidRPr="003B2AF8">
        <w:t xml:space="preserve">нова </w:t>
      </w:r>
    </w:p>
    <w:p w:rsidR="00251102" w:rsidRPr="003B2AF8" w:rsidP="00251102">
      <w:r>
        <w:t>*</w:t>
      </w:r>
    </w:p>
    <w:p w:rsidR="00C07D9C" w:rsidRPr="003B2AF8"/>
    <w:sectPr w:rsidSect="003B2A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0F"/>
    <w:rsid w:val="00251102"/>
    <w:rsid w:val="003061BF"/>
    <w:rsid w:val="003B2AF8"/>
    <w:rsid w:val="003F05ED"/>
    <w:rsid w:val="0064440F"/>
    <w:rsid w:val="00C07D9C"/>
    <w:rsid w:val="00CD37AB"/>
    <w:rsid w:val="00F844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B1CD8F-9FCB-4096-92D7-9A5103D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5110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251102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51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061B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61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/" TargetMode="External" /><Relationship Id="rId5" Type="http://schemas.openxmlformats.org/officeDocument/2006/relationships/hyperlink" Target="garantf1://12025267.121011/" TargetMode="External" /><Relationship Id="rId6" Type="http://schemas.openxmlformats.org/officeDocument/2006/relationships/hyperlink" Target="garantf1://12025267.12101/" TargetMode="External" /><Relationship Id="rId7" Type="http://schemas.openxmlformats.org/officeDocument/2006/relationships/hyperlink" Target="garantf1://12025267.43012/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31.01.2024\&#1051;&#1077;&#1073;&#1077;&#1076;&#1077;&#1074;%20&#1095;.%201.1%20&#1089;&#1090;.%2012.1,%20&#1096;&#1090;&#1088;&#1072;&#1092;,%20-%20&#1087;&#1086;&#1074;&#1090;&#1086;&#1088;,%20&#1074;&#1080;&#1076;&#1077;&#1086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